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657"/>
        <w:gridCol w:w="2193"/>
        <w:gridCol w:w="2923"/>
        <w:gridCol w:w="4517"/>
        <w:gridCol w:w="1061"/>
        <w:gridCol w:w="1339"/>
        <w:gridCol w:w="1498"/>
      </w:tblGrid>
      <w:tr w:rsidR="00C80949" w:rsidTr="00160614">
        <w:trPr>
          <w:trHeight w:val="431"/>
        </w:trPr>
        <w:tc>
          <w:tcPr>
            <w:tcW w:w="5000" w:type="pct"/>
            <w:gridSpan w:val="7"/>
            <w:vAlign w:val="center"/>
          </w:tcPr>
          <w:p w:rsidR="00C80949" w:rsidRPr="005A3B30" w:rsidRDefault="00C80949" w:rsidP="00C8094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80949">
              <w:rPr>
                <w:rFonts w:ascii="Times New Roman" w:hAnsi="Times New Roman" w:cs="Times New Roman"/>
                <w:b/>
                <w:sz w:val="28"/>
              </w:rPr>
              <w:t>DEPARTMENT OF CIVIL ENGINEERING - FUNDS SANCTIONED</w:t>
            </w:r>
          </w:p>
        </w:tc>
      </w:tr>
      <w:tr w:rsidR="00302CA7" w:rsidTr="00160614">
        <w:trPr>
          <w:trHeight w:val="710"/>
        </w:trPr>
        <w:tc>
          <w:tcPr>
            <w:tcW w:w="232" w:type="pct"/>
            <w:vAlign w:val="center"/>
          </w:tcPr>
          <w:p w:rsidR="00012BDC" w:rsidRPr="002A353D" w:rsidRDefault="00012BDC" w:rsidP="002A353D">
            <w:pPr>
              <w:pStyle w:val="NoSpacing"/>
              <w:spacing w:line="276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b/>
                <w:sz w:val="24"/>
              </w:rPr>
              <w:t>Sl</w:t>
            </w:r>
            <w:proofErr w:type="spellEnd"/>
            <w:r w:rsidRPr="002A353D">
              <w:rPr>
                <w:rFonts w:ascii="Times New Roman" w:hAnsi="Times New Roman" w:cs="Times New Roman"/>
                <w:b/>
                <w:sz w:val="24"/>
              </w:rPr>
              <w:t xml:space="preserve"> no.</w:t>
            </w:r>
          </w:p>
        </w:tc>
        <w:tc>
          <w:tcPr>
            <w:tcW w:w="773" w:type="pct"/>
            <w:vAlign w:val="center"/>
          </w:tcPr>
          <w:p w:rsidR="00012BDC" w:rsidRPr="002A353D" w:rsidRDefault="00012BDC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353D">
              <w:rPr>
                <w:rFonts w:ascii="Times New Roman" w:hAnsi="Times New Roman" w:cs="Times New Roman"/>
                <w:b/>
                <w:sz w:val="24"/>
              </w:rPr>
              <w:t>Guide name</w:t>
            </w:r>
          </w:p>
        </w:tc>
        <w:tc>
          <w:tcPr>
            <w:tcW w:w="1030" w:type="pct"/>
            <w:vAlign w:val="center"/>
          </w:tcPr>
          <w:p w:rsidR="00012BDC" w:rsidRPr="002A353D" w:rsidRDefault="00012BDC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353D">
              <w:rPr>
                <w:rFonts w:ascii="Times New Roman" w:hAnsi="Times New Roman" w:cs="Times New Roman"/>
                <w:b/>
                <w:sz w:val="24"/>
              </w:rPr>
              <w:t>Name of the student</w:t>
            </w:r>
          </w:p>
        </w:tc>
        <w:tc>
          <w:tcPr>
            <w:tcW w:w="1592" w:type="pct"/>
            <w:vAlign w:val="center"/>
          </w:tcPr>
          <w:p w:rsidR="00012BDC" w:rsidRPr="002A353D" w:rsidRDefault="00012BDC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353D">
              <w:rPr>
                <w:rFonts w:ascii="Times New Roman" w:hAnsi="Times New Roman" w:cs="Times New Roman"/>
                <w:b/>
                <w:sz w:val="24"/>
              </w:rPr>
              <w:t>Project title</w:t>
            </w:r>
          </w:p>
        </w:tc>
        <w:tc>
          <w:tcPr>
            <w:tcW w:w="374" w:type="pct"/>
            <w:vAlign w:val="center"/>
          </w:tcPr>
          <w:p w:rsidR="00012BDC" w:rsidRPr="002A353D" w:rsidRDefault="00012BDC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353D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471" w:type="pct"/>
            <w:vAlign w:val="center"/>
          </w:tcPr>
          <w:p w:rsidR="00012BDC" w:rsidRPr="002A353D" w:rsidRDefault="00012BDC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353D">
              <w:rPr>
                <w:rFonts w:ascii="Times New Roman" w:hAnsi="Times New Roman" w:cs="Times New Roman"/>
                <w:b/>
                <w:sz w:val="24"/>
              </w:rPr>
              <w:t>Name of the sponsor/ Sector</w:t>
            </w:r>
          </w:p>
        </w:tc>
        <w:tc>
          <w:tcPr>
            <w:tcW w:w="528" w:type="pct"/>
            <w:vAlign w:val="center"/>
          </w:tcPr>
          <w:p w:rsidR="00012BDC" w:rsidRPr="002A353D" w:rsidRDefault="00012BDC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353D">
              <w:rPr>
                <w:rFonts w:ascii="Times New Roman" w:hAnsi="Times New Roman" w:cs="Times New Roman"/>
                <w:b/>
                <w:sz w:val="24"/>
              </w:rPr>
              <w:t>Sponsored Amount (</w:t>
            </w:r>
            <w:proofErr w:type="spellStart"/>
            <w:r w:rsidRPr="002A353D">
              <w:rPr>
                <w:rFonts w:ascii="Times New Roman" w:hAnsi="Times New Roman" w:cs="Times New Roman"/>
                <w:b/>
                <w:sz w:val="24"/>
              </w:rPr>
              <w:t>Rs</w:t>
            </w:r>
            <w:proofErr w:type="spellEnd"/>
            <w:r w:rsidRPr="002A353D"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</w:tc>
      </w:tr>
      <w:tr w:rsidR="00160614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Mr. Ravindra M V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Priyanka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S B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Shaik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Noor Mohammed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Pravalika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A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K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Devarajgowd</w:t>
            </w:r>
            <w:proofErr w:type="spellEnd"/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A353D">
              <w:rPr>
                <w:rFonts w:ascii="Times New Roman" w:hAnsi="Times New Roman" w:cs="Times New Roman"/>
                <w:bCs/>
                <w:sz w:val="24"/>
              </w:rPr>
              <w:t xml:space="preserve">Suitability of </w:t>
            </w:r>
            <w:proofErr w:type="spellStart"/>
            <w:r w:rsidRPr="002A353D">
              <w:rPr>
                <w:rFonts w:ascii="Times New Roman" w:hAnsi="Times New Roman" w:cs="Times New Roman"/>
                <w:bCs/>
                <w:sz w:val="24"/>
              </w:rPr>
              <w:t>HebbalNagavara</w:t>
            </w:r>
            <w:proofErr w:type="spellEnd"/>
            <w:r w:rsidRPr="002A353D">
              <w:rPr>
                <w:rFonts w:ascii="Times New Roman" w:hAnsi="Times New Roman" w:cs="Times New Roman"/>
                <w:bCs/>
                <w:sz w:val="24"/>
              </w:rPr>
              <w:t xml:space="preserve"> valley treated wastewater for irrigation in </w:t>
            </w:r>
            <w:proofErr w:type="spellStart"/>
            <w:r w:rsidRPr="002A353D">
              <w:rPr>
                <w:rFonts w:ascii="Times New Roman" w:hAnsi="Times New Roman" w:cs="Times New Roman"/>
                <w:bCs/>
                <w:sz w:val="24"/>
              </w:rPr>
              <w:t>chickballapur</w:t>
            </w:r>
            <w:proofErr w:type="spellEnd"/>
            <w:r w:rsidRPr="002A353D">
              <w:rPr>
                <w:rFonts w:ascii="Times New Roman" w:hAnsi="Times New Roman" w:cs="Times New Roman"/>
                <w:bCs/>
                <w:sz w:val="24"/>
              </w:rPr>
              <w:t xml:space="preserve"> district.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6000.00</w:t>
            </w:r>
          </w:p>
        </w:tc>
      </w:tr>
      <w:tr w:rsidR="00160614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Mr. Ravindra M V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Sharvani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K P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Shashikala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M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Vinod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Kumar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Pavankumar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B O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A353D">
              <w:rPr>
                <w:rFonts w:ascii="Times New Roman" w:hAnsi="Times New Roman" w:cs="Times New Roman"/>
                <w:bCs/>
                <w:sz w:val="24"/>
              </w:rPr>
              <w:t>“Soft Application for assessing suitability of water for irrigation”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6000.00</w:t>
            </w:r>
          </w:p>
        </w:tc>
      </w:tr>
      <w:tr w:rsidR="00160614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Mr. Kamath G M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Mahanth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Kumar V,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Faizan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Asif N,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Madhu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T N, 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Manoj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Kumar T S</w:t>
            </w:r>
          </w:p>
        </w:tc>
        <w:tc>
          <w:tcPr>
            <w:tcW w:w="1592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Feasibility studies on morning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olifera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and alum as an coagulant to treat the domestic effluent and quality of water for agriculture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4000.00</w:t>
            </w:r>
          </w:p>
        </w:tc>
      </w:tr>
      <w:tr w:rsidR="00160614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Mr. Ravindra M V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Priyanka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Almaje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>,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ind w:right="-19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Niketh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Chaudhary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Tharu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ind w:right="-109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Rabin Kumar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Kushwaha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>,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Sandeep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Wagi</w:t>
            </w:r>
            <w:proofErr w:type="spellEnd"/>
          </w:p>
        </w:tc>
        <w:tc>
          <w:tcPr>
            <w:tcW w:w="1592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Geospatial analysis of appropriateness of treated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Kormangala&amp;Challaghatta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(K &amp; C), Valley waste water for irrigation in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Kolar</w:t>
            </w:r>
            <w:proofErr w:type="spellEnd"/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4000.00</w:t>
            </w:r>
          </w:p>
        </w:tc>
      </w:tr>
      <w:tr w:rsidR="00302CA7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Ms. Vathsala M  N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Kiran N, </w:t>
            </w:r>
          </w:p>
          <w:p w:rsidR="00160614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Kalava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Uthej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Kumar, 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Maale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Harish, 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Hema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Y B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Treatment of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Sullage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by /using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Naturaal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laterite and chitosan as an adsorbent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4500.00</w:t>
            </w:r>
          </w:p>
        </w:tc>
      </w:tr>
      <w:tr w:rsidR="00302CA7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Dr. G Narayana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Praful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B S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Experimental Study on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NAno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Silica Modified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geopolymer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concrete for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eacrly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damage reduction in bridge deck pavement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5000.00</w:t>
            </w:r>
          </w:p>
        </w:tc>
      </w:tr>
      <w:tr w:rsidR="00302CA7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Dr. G</w:t>
            </w:r>
            <w:bookmarkStart w:id="0" w:name="_GoBack"/>
            <w:bookmarkEnd w:id="0"/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 xml:space="preserve"> Narayana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Gunasheela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R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Experimental Study on development of geo polymer sand as replacement to natural sand in cement mortar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5000.00</w:t>
            </w:r>
          </w:p>
        </w:tc>
      </w:tr>
      <w:tr w:rsidR="00160614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Ms. Vathsala M N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Yashwanth</w:t>
            </w:r>
            <w:proofErr w:type="spellEnd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S, </w:t>
            </w:r>
            <w:proofErr w:type="spellStart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Vanajakumari</w:t>
            </w:r>
            <w:proofErr w:type="spellEnd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R, </w:t>
            </w:r>
            <w:proofErr w:type="spellStart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Supriya</w:t>
            </w:r>
            <w:proofErr w:type="spellEnd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N, 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Sukrutha</w:t>
            </w:r>
            <w:proofErr w:type="spellEnd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S, 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Sindhu</w:t>
            </w:r>
            <w:proofErr w:type="spellEnd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 S,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Naphisa</w:t>
            </w:r>
            <w:proofErr w:type="spellEnd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5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Khangie</w:t>
            </w:r>
            <w:proofErr w:type="spellEnd"/>
          </w:p>
        </w:tc>
        <w:tc>
          <w:tcPr>
            <w:tcW w:w="1592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Air Conditioning by geothermal heat pump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2018-19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NAIN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188000.00</w:t>
            </w:r>
          </w:p>
        </w:tc>
      </w:tr>
      <w:tr w:rsidR="00302CA7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 xml:space="preserve">Mr. </w:t>
            </w:r>
            <w:proofErr w:type="spellStart"/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Rajeeva</w:t>
            </w:r>
            <w:proofErr w:type="spellEnd"/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 xml:space="preserve"> S J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353D">
              <w:rPr>
                <w:rFonts w:ascii="Times New Roman" w:hAnsi="Times New Roman" w:cs="Times New Roman"/>
                <w:b/>
                <w:color w:val="000000"/>
                <w:sz w:val="24"/>
              </w:rPr>
              <w:t>_</w:t>
            </w:r>
          </w:p>
        </w:tc>
        <w:tc>
          <w:tcPr>
            <w:tcW w:w="1592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Pradhan </w:t>
            </w:r>
            <w:proofErr w:type="spellStart"/>
            <w:r w:rsidRPr="002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Mantri</w:t>
            </w:r>
            <w:proofErr w:type="spellEnd"/>
            <w:r w:rsidRPr="002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Kaushal</w:t>
            </w:r>
            <w:proofErr w:type="spellEnd"/>
            <w:r w:rsidRPr="002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Vikas</w:t>
            </w:r>
            <w:proofErr w:type="spellEnd"/>
            <w:r w:rsidRPr="002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Yojana</w:t>
            </w:r>
            <w:proofErr w:type="spellEnd"/>
            <w:r w:rsidRPr="002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 Technical Institutes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2017-18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PMKVY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53D">
              <w:rPr>
                <w:rFonts w:ascii="Times New Roman" w:hAnsi="Times New Roman" w:cs="Times New Roman"/>
                <w:color w:val="000000"/>
                <w:sz w:val="24"/>
              </w:rPr>
              <w:t>354780.00</w:t>
            </w:r>
          </w:p>
        </w:tc>
      </w:tr>
      <w:tr w:rsidR="00160614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Mr. Ravindra  M V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Hamsa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H S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Design and treatability studies of low cost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Biofilters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in grey water treatment with respect to recycle and refuse in rural areas.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5000.00</w:t>
            </w:r>
          </w:p>
        </w:tc>
      </w:tr>
      <w:tr w:rsidR="00302CA7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Mr. Ravindra  M V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Keerti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N Kumar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Performance study of oxidation ponds maintained by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Chickballpur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Town Municipal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6000.00</w:t>
            </w:r>
          </w:p>
        </w:tc>
      </w:tr>
      <w:tr w:rsidR="00302CA7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Mr. Ravindra  M V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Haristha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HR,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Chaitra A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Design and treatability studies of low cost grey water treatment with respect to recycle and reuse in rural areas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5000.00</w:t>
            </w:r>
          </w:p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CA7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Mr. Kiran KM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ind w:right="-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Venkata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Shiva Reddy A 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Stabilization of  Expansive Soil Reinforced with Short propylene fiber treated With Admixtures 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8000.00</w:t>
            </w:r>
          </w:p>
        </w:tc>
      </w:tr>
      <w:tr w:rsidR="00302CA7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Mr. Ravindra M V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Swathi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D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Water Quality index for Ground Water of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Chickballapura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Town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5000.00</w:t>
            </w:r>
          </w:p>
        </w:tc>
      </w:tr>
      <w:tr w:rsidR="00302CA7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Mr.Rajeeva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S J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Sharath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Reddy 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Laboratory Characterization of  M-30 Grade concrete by Using Recycled Aggregates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ind w:left="-130" w:right="-10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Sharadamma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Chandrappa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Foundation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40000.00</w:t>
            </w:r>
          </w:p>
        </w:tc>
      </w:tr>
      <w:tr w:rsidR="00160614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Dr. Siddegowda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Prajwal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L.S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Solid Waste Management in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Bagepalli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Town in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Chickballapura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(D)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5000.00</w:t>
            </w:r>
          </w:p>
        </w:tc>
      </w:tr>
      <w:tr w:rsidR="00160614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Ms. Bhavya C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Anil Kumar MS</w:t>
            </w:r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Municipal Sewage Treatment in Reactors Filled with Fibrous Packing Materials 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6000.00</w:t>
            </w:r>
          </w:p>
        </w:tc>
      </w:tr>
      <w:tr w:rsidR="00160614" w:rsidTr="00160614">
        <w:tc>
          <w:tcPr>
            <w:tcW w:w="232" w:type="pct"/>
            <w:vAlign w:val="center"/>
          </w:tcPr>
          <w:p w:rsidR="002A353D" w:rsidRPr="002A353D" w:rsidRDefault="002A353D" w:rsidP="002A353D">
            <w:pPr>
              <w:pStyle w:val="NoSpacing"/>
              <w:numPr>
                <w:ilvl w:val="0"/>
                <w:numId w:val="1"/>
              </w:numPr>
              <w:spacing w:line="276" w:lineRule="auto"/>
              <w:ind w:right="-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Ms. Shruthi P</w:t>
            </w:r>
          </w:p>
        </w:tc>
        <w:tc>
          <w:tcPr>
            <w:tcW w:w="1030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Akash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Ananth</w:t>
            </w:r>
            <w:proofErr w:type="spellEnd"/>
          </w:p>
        </w:tc>
        <w:tc>
          <w:tcPr>
            <w:tcW w:w="1592" w:type="pct"/>
          </w:tcPr>
          <w:p w:rsidR="002A353D" w:rsidRPr="002A353D" w:rsidRDefault="002A353D" w:rsidP="002A353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 xml:space="preserve">Removal of Hexavalent </w:t>
            </w:r>
            <w:proofErr w:type="spellStart"/>
            <w:r w:rsidRPr="002A353D">
              <w:rPr>
                <w:rFonts w:ascii="Times New Roman" w:hAnsi="Times New Roman" w:cs="Times New Roman"/>
                <w:sz w:val="24"/>
              </w:rPr>
              <w:t>Chromimum</w:t>
            </w:r>
            <w:proofErr w:type="spellEnd"/>
            <w:r w:rsidRPr="002A353D">
              <w:rPr>
                <w:rFonts w:ascii="Times New Roman" w:hAnsi="Times New Roman" w:cs="Times New Roman"/>
                <w:sz w:val="24"/>
              </w:rPr>
              <w:t xml:space="preserve"> From Electroplating industry Waste Water Using Low Cost Adsorbent </w:t>
            </w:r>
          </w:p>
        </w:tc>
        <w:tc>
          <w:tcPr>
            <w:tcW w:w="374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471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KSCST</w:t>
            </w:r>
          </w:p>
        </w:tc>
        <w:tc>
          <w:tcPr>
            <w:tcW w:w="528" w:type="pct"/>
            <w:vAlign w:val="center"/>
          </w:tcPr>
          <w:p w:rsidR="002A353D" w:rsidRPr="002A353D" w:rsidRDefault="002A353D" w:rsidP="002A353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353D">
              <w:rPr>
                <w:rFonts w:ascii="Times New Roman" w:hAnsi="Times New Roman" w:cs="Times New Roman"/>
                <w:sz w:val="24"/>
              </w:rPr>
              <w:t>8000.00</w:t>
            </w:r>
          </w:p>
        </w:tc>
      </w:tr>
    </w:tbl>
    <w:p w:rsidR="002A353D" w:rsidRDefault="002A353D"/>
    <w:p w:rsidR="00C80949" w:rsidRPr="00C80949" w:rsidRDefault="00C80949" w:rsidP="00C80949">
      <w:pPr>
        <w:pStyle w:val="Default"/>
        <w:spacing w:line="360" w:lineRule="auto"/>
        <w:jc w:val="center"/>
        <w:rPr>
          <w:b/>
          <w:color w:val="auto"/>
          <w:sz w:val="36"/>
        </w:rPr>
      </w:pPr>
      <w:r w:rsidRPr="00C80949">
        <w:rPr>
          <w:b/>
          <w:bCs/>
          <w:sz w:val="36"/>
        </w:rPr>
        <w:lastRenderedPageBreak/>
        <w:t>Consultancy details</w:t>
      </w:r>
    </w:p>
    <w:tbl>
      <w:tblPr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4697"/>
        <w:gridCol w:w="3512"/>
        <w:gridCol w:w="2428"/>
        <w:gridCol w:w="2479"/>
      </w:tblGrid>
      <w:tr w:rsidR="00C80949" w:rsidRPr="00323912" w:rsidTr="00C80949">
        <w:trPr>
          <w:trHeight w:val="493"/>
        </w:trPr>
        <w:tc>
          <w:tcPr>
            <w:tcW w:w="1171" w:type="dxa"/>
            <w:shd w:val="clear" w:color="auto" w:fill="FBD4B4"/>
            <w:vAlign w:val="center"/>
          </w:tcPr>
          <w:p w:rsidR="00C80949" w:rsidRPr="00323912" w:rsidRDefault="00C80949" w:rsidP="00F4433A">
            <w:pPr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FBD4B4"/>
            <w:vAlign w:val="center"/>
          </w:tcPr>
          <w:p w:rsidR="00C80949" w:rsidRPr="00323912" w:rsidRDefault="00C80949" w:rsidP="00F4433A">
            <w:pPr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12">
              <w:rPr>
                <w:rFonts w:ascii="Times New Roman" w:hAnsi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3512" w:type="dxa"/>
            <w:shd w:val="clear" w:color="auto" w:fill="FBD4B4"/>
            <w:vAlign w:val="center"/>
          </w:tcPr>
          <w:p w:rsidR="00C80949" w:rsidRPr="00323912" w:rsidRDefault="00C80949" w:rsidP="00F4433A">
            <w:pPr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12">
              <w:rPr>
                <w:rFonts w:ascii="Times New Roman" w:hAnsi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2428" w:type="dxa"/>
            <w:shd w:val="clear" w:color="auto" w:fill="FBD4B4"/>
            <w:vAlign w:val="center"/>
          </w:tcPr>
          <w:p w:rsidR="00C80949" w:rsidRPr="00323912" w:rsidRDefault="00C80949" w:rsidP="00F4433A">
            <w:pPr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12">
              <w:rPr>
                <w:rFonts w:ascii="Times New Roman" w:hAnsi="Times New Roman"/>
                <w:b/>
                <w:sz w:val="24"/>
                <w:szCs w:val="24"/>
              </w:rPr>
              <w:t>Amount in Rupees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shd w:val="clear" w:color="auto" w:fill="FBD4B4"/>
            <w:vAlign w:val="center"/>
          </w:tcPr>
          <w:p w:rsidR="00C80949" w:rsidRPr="00323912" w:rsidRDefault="00C80949" w:rsidP="00F4433A">
            <w:pPr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12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2A353D" w:rsidRPr="00323912" w:rsidTr="00C80949">
        <w:trPr>
          <w:trHeight w:val="1018"/>
        </w:trPr>
        <w:tc>
          <w:tcPr>
            <w:tcW w:w="1171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2A353D" w:rsidRPr="00EA6FEF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Concrete, steel, soil, water quality tests etc.,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A353D" w:rsidRPr="00EA6FEF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Government/ Private Sectors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A353D" w:rsidRDefault="002A353D" w:rsidP="002A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8,16,455/-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A353D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2022-23</w:t>
            </w:r>
          </w:p>
        </w:tc>
      </w:tr>
      <w:tr w:rsidR="002A353D" w:rsidRPr="00323912" w:rsidTr="00C80949">
        <w:trPr>
          <w:trHeight w:val="1018"/>
        </w:trPr>
        <w:tc>
          <w:tcPr>
            <w:tcW w:w="1171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2A353D" w:rsidRPr="00EA6FEF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Concrete, steel, soil, water quality tests etc.,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A353D" w:rsidRPr="00EA6FEF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Government/ Private Sectors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A353D" w:rsidRDefault="002A353D" w:rsidP="002A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4,64,155/-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A353D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2021-22</w:t>
            </w:r>
          </w:p>
        </w:tc>
      </w:tr>
      <w:tr w:rsidR="002A353D" w:rsidRPr="00323912" w:rsidTr="00C80949">
        <w:trPr>
          <w:trHeight w:val="1018"/>
        </w:trPr>
        <w:tc>
          <w:tcPr>
            <w:tcW w:w="1171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2A353D" w:rsidRPr="00EA6FEF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Concrete, steel, soil, water quality tests etc.,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A353D" w:rsidRPr="00EA6FEF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Government/ Private Sectors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A353D" w:rsidRPr="00C80949" w:rsidRDefault="002A353D" w:rsidP="002A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9,37,222/-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A353D" w:rsidRPr="00EA6FEF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2020-21</w:t>
            </w:r>
          </w:p>
        </w:tc>
      </w:tr>
      <w:tr w:rsidR="002A353D" w:rsidRPr="00323912" w:rsidTr="00C80949">
        <w:trPr>
          <w:trHeight w:val="1018"/>
        </w:trPr>
        <w:tc>
          <w:tcPr>
            <w:tcW w:w="1171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2A353D" w:rsidRPr="00EA6FEF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Concrete, steel, soil, water quality tests etc.,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A353D" w:rsidRPr="00EA6FEF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Government/ Private Sectors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A353D" w:rsidRPr="00C80949" w:rsidRDefault="002A353D" w:rsidP="002A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C80949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7,27,327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A353D" w:rsidRPr="00EA6FEF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EA6FEF">
              <w:rPr>
                <w:rFonts w:ascii="Times New Roman" w:hAnsi="Times New Roman"/>
                <w:sz w:val="24"/>
                <w:szCs w:val="24"/>
                <w:lang w:val="en-IN"/>
              </w:rPr>
              <w:t>2019-20</w:t>
            </w:r>
          </w:p>
        </w:tc>
      </w:tr>
      <w:tr w:rsidR="002A353D" w:rsidRPr="00323912" w:rsidTr="00C80949">
        <w:trPr>
          <w:trHeight w:val="1018"/>
        </w:trPr>
        <w:tc>
          <w:tcPr>
            <w:tcW w:w="1171" w:type="dxa"/>
            <w:shd w:val="clear" w:color="auto" w:fill="auto"/>
            <w:vAlign w:val="center"/>
          </w:tcPr>
          <w:p w:rsidR="002A353D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Concrete, steel, water quality tests, soil tests.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Government, Private Agencies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A353D" w:rsidRPr="00C80949" w:rsidRDefault="002A353D" w:rsidP="002A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949">
              <w:rPr>
                <w:rFonts w:ascii="Times New Roman" w:hAnsi="Times New Roman"/>
                <w:b/>
                <w:sz w:val="24"/>
                <w:szCs w:val="24"/>
              </w:rPr>
              <w:t>12,27,954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2391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A353D" w:rsidRPr="00323912" w:rsidTr="00C80949">
        <w:trPr>
          <w:trHeight w:val="1112"/>
        </w:trPr>
        <w:tc>
          <w:tcPr>
            <w:tcW w:w="1171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Concrete, steel, water quality tests, soil tests.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Government, Private Agencies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A353D" w:rsidRPr="00C80949" w:rsidRDefault="002A353D" w:rsidP="002A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949">
              <w:rPr>
                <w:rFonts w:ascii="Times New Roman" w:hAnsi="Times New Roman"/>
                <w:b/>
                <w:sz w:val="24"/>
                <w:szCs w:val="24"/>
              </w:rPr>
              <w:t>9,50,000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2391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353D" w:rsidRPr="00323912" w:rsidTr="00C80949">
        <w:trPr>
          <w:trHeight w:val="1112"/>
        </w:trPr>
        <w:tc>
          <w:tcPr>
            <w:tcW w:w="1171" w:type="dxa"/>
            <w:shd w:val="clear" w:color="auto" w:fill="auto"/>
            <w:vAlign w:val="center"/>
          </w:tcPr>
          <w:p w:rsidR="002A353D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Concrete, steel, water quality tests, soil tests.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Government, Private Agencies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A353D" w:rsidRPr="00C80949" w:rsidRDefault="002A353D" w:rsidP="002A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949">
              <w:rPr>
                <w:rFonts w:ascii="Times New Roman" w:hAnsi="Times New Roman"/>
                <w:b/>
                <w:sz w:val="24"/>
                <w:szCs w:val="24"/>
              </w:rPr>
              <w:t>4,37,580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</w:tr>
      <w:tr w:rsidR="002A353D" w:rsidRPr="00323912" w:rsidTr="00C80949">
        <w:trPr>
          <w:trHeight w:val="1112"/>
        </w:trPr>
        <w:tc>
          <w:tcPr>
            <w:tcW w:w="1171" w:type="dxa"/>
            <w:shd w:val="clear" w:color="auto" w:fill="auto"/>
            <w:vAlign w:val="center"/>
          </w:tcPr>
          <w:p w:rsidR="002A353D" w:rsidRDefault="00160614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Concrete, steel, water quality tests, soil tests.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Government, Private Agencies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A353D" w:rsidRPr="00C80949" w:rsidRDefault="002A353D" w:rsidP="002A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949">
              <w:rPr>
                <w:rFonts w:ascii="Times New Roman" w:hAnsi="Times New Roman"/>
                <w:b/>
                <w:sz w:val="24"/>
                <w:szCs w:val="24"/>
              </w:rPr>
              <w:t>2,90,000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A353D" w:rsidRPr="00323912" w:rsidRDefault="002A353D" w:rsidP="002A353D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</w:tr>
    </w:tbl>
    <w:p w:rsidR="005A0FBE" w:rsidRDefault="005A0FBE"/>
    <w:sectPr w:rsidR="005A0FBE" w:rsidSect="00302CA7">
      <w:pgSz w:w="16838" w:h="11906" w:orient="landscape"/>
      <w:pgMar w:top="81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E5378"/>
    <w:multiLevelType w:val="hybridMultilevel"/>
    <w:tmpl w:val="BBCAC3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E"/>
    <w:rsid w:val="00012BDC"/>
    <w:rsid w:val="000357A9"/>
    <w:rsid w:val="0005021C"/>
    <w:rsid w:val="00087D27"/>
    <w:rsid w:val="000B2DFE"/>
    <w:rsid w:val="000E25E4"/>
    <w:rsid w:val="000E7FE2"/>
    <w:rsid w:val="00125E31"/>
    <w:rsid w:val="00144D2B"/>
    <w:rsid w:val="00160614"/>
    <w:rsid w:val="001623A9"/>
    <w:rsid w:val="00194168"/>
    <w:rsid w:val="001A5656"/>
    <w:rsid w:val="001D1059"/>
    <w:rsid w:val="001D7990"/>
    <w:rsid w:val="002021BB"/>
    <w:rsid w:val="00222DBA"/>
    <w:rsid w:val="00233484"/>
    <w:rsid w:val="002A353D"/>
    <w:rsid w:val="002B44FC"/>
    <w:rsid w:val="002D6FD8"/>
    <w:rsid w:val="002E2037"/>
    <w:rsid w:val="00302CA7"/>
    <w:rsid w:val="00305B6F"/>
    <w:rsid w:val="003101DC"/>
    <w:rsid w:val="0031246E"/>
    <w:rsid w:val="00323C2B"/>
    <w:rsid w:val="00341514"/>
    <w:rsid w:val="00403329"/>
    <w:rsid w:val="00467418"/>
    <w:rsid w:val="0048468E"/>
    <w:rsid w:val="004B0E07"/>
    <w:rsid w:val="004B4E4C"/>
    <w:rsid w:val="004C4294"/>
    <w:rsid w:val="004D27E9"/>
    <w:rsid w:val="005131F4"/>
    <w:rsid w:val="0052694D"/>
    <w:rsid w:val="00542CBF"/>
    <w:rsid w:val="005A0FBE"/>
    <w:rsid w:val="005A3B30"/>
    <w:rsid w:val="005D2BF3"/>
    <w:rsid w:val="00606B24"/>
    <w:rsid w:val="0061009D"/>
    <w:rsid w:val="0062797D"/>
    <w:rsid w:val="00635C69"/>
    <w:rsid w:val="00643A03"/>
    <w:rsid w:val="00652F61"/>
    <w:rsid w:val="00672F0D"/>
    <w:rsid w:val="00675063"/>
    <w:rsid w:val="006A53AB"/>
    <w:rsid w:val="006B7246"/>
    <w:rsid w:val="006C19E6"/>
    <w:rsid w:val="006F2D56"/>
    <w:rsid w:val="00756BC0"/>
    <w:rsid w:val="007663F4"/>
    <w:rsid w:val="00775B72"/>
    <w:rsid w:val="00781EDE"/>
    <w:rsid w:val="00796B9B"/>
    <w:rsid w:val="007D424F"/>
    <w:rsid w:val="007D76BD"/>
    <w:rsid w:val="00866F7B"/>
    <w:rsid w:val="00875068"/>
    <w:rsid w:val="00883065"/>
    <w:rsid w:val="008B2C0E"/>
    <w:rsid w:val="008E038D"/>
    <w:rsid w:val="008E1EA6"/>
    <w:rsid w:val="009343AF"/>
    <w:rsid w:val="009412D8"/>
    <w:rsid w:val="009438F6"/>
    <w:rsid w:val="00950D54"/>
    <w:rsid w:val="00992DE8"/>
    <w:rsid w:val="009B5A40"/>
    <w:rsid w:val="009C6764"/>
    <w:rsid w:val="009D738B"/>
    <w:rsid w:val="00A06E76"/>
    <w:rsid w:val="00A4217E"/>
    <w:rsid w:val="00A42AD7"/>
    <w:rsid w:val="00A439B9"/>
    <w:rsid w:val="00A5299B"/>
    <w:rsid w:val="00A558AB"/>
    <w:rsid w:val="00A650AE"/>
    <w:rsid w:val="00A71FA1"/>
    <w:rsid w:val="00A83382"/>
    <w:rsid w:val="00A97B5D"/>
    <w:rsid w:val="00AA022D"/>
    <w:rsid w:val="00AC73D0"/>
    <w:rsid w:val="00AE7F25"/>
    <w:rsid w:val="00B26690"/>
    <w:rsid w:val="00B32904"/>
    <w:rsid w:val="00B34D37"/>
    <w:rsid w:val="00B35084"/>
    <w:rsid w:val="00B71A37"/>
    <w:rsid w:val="00BA671B"/>
    <w:rsid w:val="00BB34A0"/>
    <w:rsid w:val="00BF31CD"/>
    <w:rsid w:val="00C3349D"/>
    <w:rsid w:val="00C554AF"/>
    <w:rsid w:val="00C6385E"/>
    <w:rsid w:val="00C80949"/>
    <w:rsid w:val="00CA3959"/>
    <w:rsid w:val="00CB218B"/>
    <w:rsid w:val="00CB6DC5"/>
    <w:rsid w:val="00CF69C5"/>
    <w:rsid w:val="00D02907"/>
    <w:rsid w:val="00D70B0F"/>
    <w:rsid w:val="00D80DB4"/>
    <w:rsid w:val="00D8438F"/>
    <w:rsid w:val="00D84B11"/>
    <w:rsid w:val="00DA651E"/>
    <w:rsid w:val="00DD4625"/>
    <w:rsid w:val="00DD7B50"/>
    <w:rsid w:val="00E22C80"/>
    <w:rsid w:val="00E30949"/>
    <w:rsid w:val="00E35F92"/>
    <w:rsid w:val="00E82034"/>
    <w:rsid w:val="00E85708"/>
    <w:rsid w:val="00E869BE"/>
    <w:rsid w:val="00E93B94"/>
    <w:rsid w:val="00E94D08"/>
    <w:rsid w:val="00EC5083"/>
    <w:rsid w:val="00ED62AA"/>
    <w:rsid w:val="00EE2068"/>
    <w:rsid w:val="00EF0ECE"/>
    <w:rsid w:val="00EF3C70"/>
    <w:rsid w:val="00EF4D1C"/>
    <w:rsid w:val="00EF6760"/>
    <w:rsid w:val="00F3174E"/>
    <w:rsid w:val="00F37214"/>
    <w:rsid w:val="00F4736F"/>
    <w:rsid w:val="00F52C3A"/>
    <w:rsid w:val="00F60A22"/>
    <w:rsid w:val="00F74D39"/>
    <w:rsid w:val="00F972BC"/>
    <w:rsid w:val="00FD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F9EA3-B26A-46EA-B129-FBF87A2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343AF"/>
    <w:pPr>
      <w:spacing w:after="0" w:line="240" w:lineRule="auto"/>
    </w:pPr>
  </w:style>
  <w:style w:type="paragraph" w:styleId="Header">
    <w:name w:val="header"/>
    <w:basedOn w:val="Normal"/>
    <w:link w:val="HeaderChar"/>
    <w:rsid w:val="00087D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7D27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DA651E"/>
  </w:style>
  <w:style w:type="paragraph" w:customStyle="1" w:styleId="Default">
    <w:name w:val="Default"/>
    <w:rsid w:val="00C80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ARUN</cp:lastModifiedBy>
  <cp:revision>3</cp:revision>
  <dcterms:created xsi:type="dcterms:W3CDTF">2023-06-23T07:59:00Z</dcterms:created>
  <dcterms:modified xsi:type="dcterms:W3CDTF">2023-06-23T08:00:00Z</dcterms:modified>
</cp:coreProperties>
</file>